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  <w:b w:val="0"/>
          <w:bCs w:val="0"/>
        </w:rPr>
        <w:t>江苏医药职业学院第三批试卷库建设项目申报汇总表</w:t>
      </w:r>
    </w:p>
    <w:p/>
    <w:p>
      <w:pPr>
        <w:spacing w:before="156" w:beforeLines="50" w:after="312" w:afterLines="1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学院/部（盖章）：</w:t>
      </w:r>
    </w:p>
    <w:tbl>
      <w:tblPr>
        <w:tblStyle w:val="5"/>
        <w:tblW w:w="100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257"/>
        <w:gridCol w:w="1975"/>
        <w:gridCol w:w="1353"/>
        <w:gridCol w:w="1552"/>
        <w:gridCol w:w="847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适用专业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适用学期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完成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套数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080" w:firstLineChars="11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二级学院（部）负责人签字：</w:t>
      </w:r>
    </w:p>
    <w:p>
      <w:pPr>
        <w:ind w:firstLine="2800" w:firstLineChars="1000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年    月 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F26257A-18EF-49B0-92CB-49BA6F7E5842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AB64624-493D-4225-8E8D-C7218B43D82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E173330-6CDA-43D8-AE43-D8724F6A02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9C55ECC-2116-4FB8-ABA7-6A5D0C73AE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5OGM3MTg5ZGI1ZTZjNWI0YWRhMTdhYzU5MGNjZTYifQ=="/>
  </w:docVars>
  <w:rsids>
    <w:rsidRoot w:val="00007BCD"/>
    <w:rsid w:val="00007BCD"/>
    <w:rsid w:val="002D0C09"/>
    <w:rsid w:val="005F71E3"/>
    <w:rsid w:val="008B2000"/>
    <w:rsid w:val="00BB3007"/>
    <w:rsid w:val="00C96AF8"/>
    <w:rsid w:val="00D64FED"/>
    <w:rsid w:val="1E517D29"/>
    <w:rsid w:val="5453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16</Words>
  <Characters>97</Characters>
  <Lines>1</Lines>
  <Paragraphs>1</Paragraphs>
  <TotalTime>12</TotalTime>
  <ScaleCrop>false</ScaleCrop>
  <LinksUpToDate>false</LinksUpToDate>
  <CharactersWithSpaces>112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2025-03-11T06:55:00Z</dcterms:created>
  <dc:creator>刘峻辰</dc:creator>
  <cp:lastModifiedBy>Administrator</cp:lastModifiedBy>
  <dcterms:modified xsi:type="dcterms:W3CDTF">2025-03-14T02:52:15Z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78538D6AF71548C0B719AB1A58E5DDAE_13</vt:lpwstr>
  </property>
</Properties>
</file>